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3BE" w:rsidRDefault="001333BE" w:rsidP="001333BE">
      <w:pPr>
        <w:pStyle w:val="a3"/>
        <w:spacing w:before="0" w:beforeAutospacing="0" w:after="0" w:afterAutospacing="0" w:line="270" w:lineRule="atLeast"/>
        <w:jc w:val="center"/>
        <w:textAlignment w:val="baseline"/>
        <w:rPr>
          <w:rStyle w:val="a4"/>
          <w:color w:val="000000"/>
          <w:sz w:val="28"/>
          <w:szCs w:val="28"/>
          <w:u w:val="single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u w:val="single"/>
          <w:bdr w:val="none" w:sz="0" w:space="0" w:color="auto" w:frame="1"/>
        </w:rPr>
        <w:t>Аннотация к рабочей учебной программе</w:t>
      </w:r>
      <w:r w:rsidR="006927F1" w:rsidRPr="00D16837">
        <w:rPr>
          <w:rStyle w:val="a4"/>
          <w:color w:val="000000"/>
          <w:sz w:val="28"/>
          <w:szCs w:val="28"/>
          <w:u w:val="single"/>
          <w:bdr w:val="none" w:sz="0" w:space="0" w:color="auto" w:frame="1"/>
        </w:rPr>
        <w:t xml:space="preserve"> для воспитанников </w:t>
      </w:r>
    </w:p>
    <w:p w:rsidR="006927F1" w:rsidRPr="00D16837" w:rsidRDefault="006927F1" w:rsidP="001333BE">
      <w:pPr>
        <w:pStyle w:val="a3"/>
        <w:spacing w:before="0" w:beforeAutospacing="0" w:after="0" w:afterAutospacing="0" w:line="270" w:lineRule="atLeast"/>
        <w:jc w:val="center"/>
        <w:textAlignment w:val="baseline"/>
        <w:rPr>
          <w:rFonts w:ascii="Tahoma" w:hAnsi="Tahoma" w:cs="Tahoma"/>
          <w:color w:val="454545"/>
          <w:sz w:val="28"/>
          <w:szCs w:val="28"/>
        </w:rPr>
      </w:pPr>
      <w:r w:rsidRPr="00D16837">
        <w:rPr>
          <w:rStyle w:val="a4"/>
          <w:color w:val="000000"/>
          <w:sz w:val="28"/>
          <w:szCs w:val="28"/>
          <w:u w:val="single"/>
          <w:bdr w:val="none" w:sz="0" w:space="0" w:color="auto" w:frame="1"/>
        </w:rPr>
        <w:t>второй младшей группы</w:t>
      </w:r>
    </w:p>
    <w:p w:rsidR="00D16837" w:rsidRDefault="00D16837" w:rsidP="006927F1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/>
          <w:sz w:val="27"/>
          <w:szCs w:val="27"/>
          <w:bdr w:val="none" w:sz="0" w:space="0" w:color="auto" w:frame="1"/>
        </w:rPr>
      </w:pPr>
    </w:p>
    <w:p w:rsidR="00D16837" w:rsidRPr="00D16837" w:rsidRDefault="00D16837" w:rsidP="006927F1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D16837">
        <w:rPr>
          <w:sz w:val="28"/>
          <w:szCs w:val="28"/>
        </w:rPr>
        <w:t>Настоящая рабочая программа является составной частью Программы развития МАДОУ «Детский сад № 65», Основной образовательной программы</w:t>
      </w:r>
      <w:r>
        <w:rPr>
          <w:sz w:val="28"/>
          <w:szCs w:val="28"/>
        </w:rPr>
        <w:t xml:space="preserve"> </w:t>
      </w:r>
      <w:r w:rsidRPr="00D16837">
        <w:rPr>
          <w:sz w:val="28"/>
          <w:szCs w:val="28"/>
        </w:rPr>
        <w:t xml:space="preserve"> МАДОУ «Детский сад № 65». Рабочая программа разработана на основе ФГОС с учетом Примерной основной обще</w:t>
      </w:r>
      <w:r>
        <w:rPr>
          <w:sz w:val="28"/>
          <w:szCs w:val="28"/>
        </w:rPr>
        <w:t xml:space="preserve"> </w:t>
      </w:r>
      <w:r w:rsidRPr="00D16837">
        <w:rPr>
          <w:sz w:val="28"/>
          <w:szCs w:val="28"/>
        </w:rPr>
        <w:t xml:space="preserve">- образовательной программы </w:t>
      </w:r>
      <w:r>
        <w:rPr>
          <w:sz w:val="28"/>
          <w:szCs w:val="28"/>
        </w:rPr>
        <w:t xml:space="preserve"> </w:t>
      </w:r>
      <w:r w:rsidRPr="00D16837">
        <w:rPr>
          <w:sz w:val="28"/>
          <w:szCs w:val="28"/>
        </w:rPr>
        <w:t>дошкольного образования «От</w:t>
      </w:r>
      <w:r>
        <w:rPr>
          <w:sz w:val="28"/>
          <w:szCs w:val="28"/>
        </w:rPr>
        <w:t xml:space="preserve"> рождения до школы» под редакци</w:t>
      </w:r>
      <w:r w:rsidRPr="00D16837">
        <w:rPr>
          <w:sz w:val="28"/>
          <w:szCs w:val="28"/>
        </w:rPr>
        <w:t xml:space="preserve">ей Н.Е. </w:t>
      </w:r>
      <w:proofErr w:type="spellStart"/>
      <w:r w:rsidRPr="00D16837">
        <w:rPr>
          <w:sz w:val="28"/>
          <w:szCs w:val="28"/>
        </w:rPr>
        <w:t>Вераксы</w:t>
      </w:r>
      <w:proofErr w:type="spellEnd"/>
      <w:r w:rsidRPr="00D16837">
        <w:rPr>
          <w:sz w:val="28"/>
          <w:szCs w:val="28"/>
        </w:rPr>
        <w:t xml:space="preserve">, Т.С. Комаровой, М.А. Васильевой. </w:t>
      </w:r>
    </w:p>
    <w:p w:rsidR="006927F1" w:rsidRPr="00D16837" w:rsidRDefault="006927F1" w:rsidP="006927F1">
      <w:pPr>
        <w:pStyle w:val="a3"/>
        <w:spacing w:before="0" w:beforeAutospacing="0" w:after="0" w:afterAutospacing="0" w:line="270" w:lineRule="atLeast"/>
        <w:jc w:val="both"/>
        <w:textAlignment w:val="baseline"/>
        <w:rPr>
          <w:rFonts w:ascii="Tahoma" w:hAnsi="Tahoma" w:cs="Tahoma"/>
          <w:color w:val="454545"/>
          <w:sz w:val="28"/>
          <w:szCs w:val="28"/>
        </w:rPr>
      </w:pPr>
      <w:r w:rsidRPr="00D16837">
        <w:rPr>
          <w:color w:val="000000"/>
          <w:sz w:val="28"/>
          <w:szCs w:val="28"/>
          <w:bdr w:val="none" w:sz="0" w:space="0" w:color="auto" w:frame="1"/>
        </w:rPr>
        <w:t>Рабочая программа по развитию детей второй младшей группы обеспечивает разностороннее развитие детей в возрасте от 3 до 4 лет с учётом их возрастных и индивидуальных особенностей по основным направлениям - физическому, социально- коммуникативному, познавательному, речевому и художественно - эстетическому. Цель и задачи деятельности педагогов второй младшей группы по реализации  рабочей программы определяются на основе анализа результатов предшествующей педагогической деятельности, потребностей родителей, социума, в котором находится дошкольное образовательное учреждение.</w:t>
      </w:r>
    </w:p>
    <w:p w:rsidR="006927F1" w:rsidRPr="00D16837" w:rsidRDefault="006927F1" w:rsidP="006927F1">
      <w:pPr>
        <w:pStyle w:val="a3"/>
        <w:spacing w:before="0" w:beforeAutospacing="0" w:after="0" w:afterAutospacing="0" w:line="270" w:lineRule="atLeast"/>
        <w:jc w:val="both"/>
        <w:textAlignment w:val="baseline"/>
        <w:rPr>
          <w:rFonts w:ascii="Tahoma" w:hAnsi="Tahoma" w:cs="Tahoma"/>
          <w:color w:val="454545"/>
          <w:sz w:val="28"/>
          <w:szCs w:val="28"/>
        </w:rPr>
      </w:pPr>
      <w:r w:rsidRPr="00D16837">
        <w:rPr>
          <w:color w:val="000000"/>
          <w:sz w:val="28"/>
          <w:szCs w:val="28"/>
          <w:bdr w:val="none" w:sz="0" w:space="0" w:color="auto" w:frame="1"/>
        </w:rPr>
        <w:t>Цель: формирование у детей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здоровья. </w:t>
      </w:r>
    </w:p>
    <w:p w:rsidR="006927F1" w:rsidRPr="00D16837" w:rsidRDefault="006927F1" w:rsidP="006927F1">
      <w:pPr>
        <w:pStyle w:val="a3"/>
        <w:spacing w:before="0" w:beforeAutospacing="0" w:after="0" w:afterAutospacing="0" w:line="270" w:lineRule="atLeast"/>
        <w:jc w:val="both"/>
        <w:textAlignment w:val="baseline"/>
        <w:rPr>
          <w:rFonts w:ascii="Tahoma" w:hAnsi="Tahoma" w:cs="Tahoma"/>
          <w:color w:val="454545"/>
          <w:sz w:val="28"/>
          <w:szCs w:val="28"/>
        </w:rPr>
      </w:pPr>
      <w:r w:rsidRPr="00D16837">
        <w:rPr>
          <w:rStyle w:val="a00"/>
          <w:color w:val="000000"/>
          <w:sz w:val="28"/>
          <w:szCs w:val="28"/>
          <w:bdr w:val="none" w:sz="0" w:space="0" w:color="auto" w:frame="1"/>
        </w:rPr>
        <w:t>Содержание</w:t>
      </w:r>
      <w:r w:rsidRPr="00D16837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D16837">
        <w:rPr>
          <w:color w:val="000000"/>
          <w:sz w:val="28"/>
          <w:szCs w:val="28"/>
          <w:bdr w:val="none" w:sz="0" w:space="0" w:color="auto" w:frame="1"/>
        </w:rPr>
        <w:t xml:space="preserve">психолого-педагогической работы 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детей: социально </w:t>
      </w:r>
      <w:proofErr w:type="gramStart"/>
      <w:r w:rsidRPr="00D16837">
        <w:rPr>
          <w:color w:val="000000"/>
          <w:sz w:val="28"/>
          <w:szCs w:val="28"/>
          <w:bdr w:val="none" w:sz="0" w:space="0" w:color="auto" w:frame="1"/>
        </w:rPr>
        <w:t>-к</w:t>
      </w:r>
      <w:proofErr w:type="gramEnd"/>
      <w:r w:rsidRPr="00D16837">
        <w:rPr>
          <w:color w:val="000000"/>
          <w:sz w:val="28"/>
          <w:szCs w:val="28"/>
          <w:bdr w:val="none" w:sz="0" w:space="0" w:color="auto" w:frame="1"/>
        </w:rPr>
        <w:t>оммуникативное развитие, познавательное развитие, речевое развитие, художественно-эстетическое развитие, физическое развитие. </w:t>
      </w:r>
    </w:p>
    <w:p w:rsidR="00391E48" w:rsidRDefault="00391E48"/>
    <w:sectPr w:rsidR="00391E48" w:rsidSect="00391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7F1"/>
    <w:rsid w:val="001333BE"/>
    <w:rsid w:val="00181263"/>
    <w:rsid w:val="00391E48"/>
    <w:rsid w:val="005C3BE9"/>
    <w:rsid w:val="006927F1"/>
    <w:rsid w:val="00D16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2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27F1"/>
    <w:rPr>
      <w:b/>
      <w:bCs/>
    </w:rPr>
  </w:style>
  <w:style w:type="character" w:customStyle="1" w:styleId="a00">
    <w:name w:val="a0"/>
    <w:basedOn w:val="a0"/>
    <w:rsid w:val="006927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3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3</cp:revision>
  <dcterms:created xsi:type="dcterms:W3CDTF">2016-03-06T20:40:00Z</dcterms:created>
  <dcterms:modified xsi:type="dcterms:W3CDTF">2016-03-07T11:28:00Z</dcterms:modified>
</cp:coreProperties>
</file>